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3ECBE" w14:textId="18AC7464" w:rsidR="00036444" w:rsidRPr="001F02FD" w:rsidRDefault="001F02FD" w:rsidP="00EF4EC1">
      <w:pPr>
        <w:pStyle w:val="BodyA"/>
        <w:spacing w:line="240" w:lineRule="auto"/>
        <w:contextualSpacing/>
        <w:jc w:val="both"/>
        <w:rPr>
          <w:rFonts w:ascii="Cambria" w:hAnsi="Cambria" w:cs="PF DIN Serif"/>
          <w:color w:val="00863D"/>
          <w:sz w:val="44"/>
          <w:szCs w:val="44"/>
        </w:rPr>
      </w:pPr>
      <w:r>
        <w:rPr>
          <w:sz w:val="44"/>
          <w:szCs w:val="44"/>
        </w:rPr>
        <w:t>ΧΡΗΣΤΟΣ</w:t>
      </w:r>
      <w:r>
        <w:rPr>
          <w:sz w:val="44"/>
          <w:szCs w:val="44"/>
        </w:rPr>
        <w:t xml:space="preserve"> </w:t>
      </w:r>
      <w:r>
        <w:rPr>
          <w:sz w:val="44"/>
          <w:szCs w:val="44"/>
        </w:rPr>
        <w:t>ΧΡΥΣΟΠΟΥΛΟΣ</w:t>
      </w:r>
    </w:p>
    <w:p w14:paraId="2982F136" w14:textId="77777777" w:rsidR="00036444" w:rsidRPr="001F02FD" w:rsidRDefault="00036444" w:rsidP="00EF4EC1">
      <w:pPr>
        <w:pStyle w:val="BodyA"/>
        <w:spacing w:line="240" w:lineRule="auto"/>
        <w:contextualSpacing/>
        <w:jc w:val="both"/>
        <w:rPr>
          <w:rFonts w:ascii="Cambria" w:hAnsi="Cambria" w:cs="PF DIN Serif"/>
          <w:color w:val="00863D"/>
          <w:sz w:val="36"/>
          <w:szCs w:val="36"/>
        </w:rPr>
      </w:pPr>
    </w:p>
    <w:p w14:paraId="56F965A1" w14:textId="1F3D6730" w:rsidR="001F02FD" w:rsidRDefault="001F02FD" w:rsidP="00F76F3C">
      <w:pPr>
        <w:spacing w:after="0" w:line="240" w:lineRule="auto"/>
        <w:contextualSpacing/>
        <w:rPr>
          <w:rFonts w:ascii="Cambria" w:hAnsi="Cambria"/>
          <w:sz w:val="72"/>
          <w:szCs w:val="72"/>
        </w:rPr>
      </w:pPr>
      <w:r>
        <w:rPr>
          <w:rFonts w:ascii="Cambria" w:hAnsi="Cambria"/>
          <w:sz w:val="72"/>
          <w:szCs w:val="72"/>
        </w:rPr>
        <w:t>ΒΑΘΟΣ ΠΕΔΙΟΥ</w:t>
      </w:r>
    </w:p>
    <w:p w14:paraId="27E91309" w14:textId="1B740AD2" w:rsidR="00AC10DA" w:rsidRDefault="001F02FD" w:rsidP="001F02FD">
      <w:pPr>
        <w:spacing w:after="0" w:line="240" w:lineRule="auto"/>
        <w:contextualSpacing/>
        <w:rPr>
          <w:rFonts w:ascii="Cambria" w:hAnsi="Cambria"/>
          <w:sz w:val="52"/>
          <w:szCs w:val="52"/>
        </w:rPr>
      </w:pPr>
      <w:r w:rsidRPr="001F02FD">
        <w:rPr>
          <w:rFonts w:ascii="Cambria" w:hAnsi="Cambria"/>
          <w:sz w:val="52"/>
          <w:szCs w:val="52"/>
        </w:rPr>
        <w:t>ΕΓΧΕΙΡΙΔΙΟ ΑΥΤΟΒΟΗΘΕΙΑΣ</w:t>
      </w:r>
      <w:bookmarkStart w:id="0" w:name="_Hlk178855796"/>
    </w:p>
    <w:p w14:paraId="756E6688" w14:textId="3E220F54" w:rsidR="001F02FD" w:rsidRPr="001F02FD" w:rsidRDefault="001F02FD" w:rsidP="001F02FD">
      <w:pPr>
        <w:spacing w:after="0" w:line="240" w:lineRule="auto"/>
        <w:contextualSpacing/>
        <w:rPr>
          <w:rFonts w:cstheme="minorHAnsi"/>
          <w:bCs/>
          <w:color w:val="7F7F7F" w:themeColor="text1" w:themeTint="80"/>
          <w:sz w:val="14"/>
          <w:szCs w:val="14"/>
        </w:rPr>
      </w:pPr>
      <w:r w:rsidRPr="001F02FD">
        <w:rPr>
          <w:rFonts w:ascii="Cambria" w:hAnsi="Cambria"/>
          <w:color w:val="7F7F7F" w:themeColor="text1" w:themeTint="80"/>
          <w:sz w:val="40"/>
          <w:szCs w:val="40"/>
        </w:rPr>
        <w:t>ΜΥΘΙΣΤΟΡΗΜΑ</w:t>
      </w:r>
    </w:p>
    <w:p w14:paraId="20F2146C" w14:textId="77777777" w:rsidR="00AC10DA" w:rsidRPr="001F02FD" w:rsidRDefault="00AC10DA" w:rsidP="00F76F3C">
      <w:pPr>
        <w:autoSpaceDE w:val="0"/>
        <w:autoSpaceDN w:val="0"/>
        <w:adjustRightInd w:val="0"/>
        <w:spacing w:after="0" w:line="240" w:lineRule="auto"/>
        <w:contextualSpacing/>
        <w:textAlignment w:val="center"/>
        <w:rPr>
          <w:rFonts w:cstheme="minorHAnsi"/>
          <w:b/>
          <w:color w:val="000000"/>
          <w:sz w:val="28"/>
          <w:szCs w:val="28"/>
        </w:rPr>
      </w:pPr>
    </w:p>
    <w:p w14:paraId="0A638271" w14:textId="6E9F5BE2" w:rsidR="00AC10DA" w:rsidRDefault="001F02FD" w:rsidP="0074444C">
      <w:pPr>
        <w:autoSpaceDE w:val="0"/>
        <w:autoSpaceDN w:val="0"/>
        <w:adjustRightInd w:val="0"/>
        <w:spacing w:after="0" w:line="360" w:lineRule="auto"/>
        <w:contextualSpacing/>
        <w:textAlignment w:val="center"/>
        <w:rPr>
          <w:rFonts w:cstheme="minorHAnsi"/>
          <w:b/>
          <w:color w:val="000000"/>
        </w:rPr>
      </w:pPr>
      <w:r>
        <w:rPr>
          <w:rFonts w:cstheme="minorHAnsi"/>
          <w:b/>
          <w:noProof/>
          <w:color w:val="000000"/>
        </w:rPr>
        <w:drawing>
          <wp:inline distT="0" distB="0" distL="0" distR="0" wp14:anchorId="61FA0246" wp14:editId="02C75811">
            <wp:extent cx="1933575" cy="2785659"/>
            <wp:effectExtent l="0" t="0" r="0" b="0"/>
            <wp:docPr id="70460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55603" cy="2817394"/>
                    </a:xfrm>
                    <a:prstGeom prst="rect">
                      <a:avLst/>
                    </a:prstGeom>
                    <a:noFill/>
                    <a:ln>
                      <a:noFill/>
                    </a:ln>
                  </pic:spPr>
                </pic:pic>
              </a:graphicData>
            </a:graphic>
          </wp:inline>
        </w:drawing>
      </w:r>
    </w:p>
    <w:p w14:paraId="2B72966F" w14:textId="08A536B2" w:rsidR="00EF4EC1" w:rsidRPr="0074444C" w:rsidRDefault="00F76F3C" w:rsidP="0074444C">
      <w:pPr>
        <w:autoSpaceDE w:val="0"/>
        <w:autoSpaceDN w:val="0"/>
        <w:adjustRightInd w:val="0"/>
        <w:spacing w:after="0" w:line="360" w:lineRule="auto"/>
        <w:contextualSpacing/>
        <w:textAlignment w:val="center"/>
      </w:pPr>
      <w:r w:rsidRPr="0074444C">
        <w:rPr>
          <w:rFonts w:cstheme="minorHAnsi"/>
          <w:b/>
          <w:color w:val="000000"/>
          <w:lang w:val="en-GB"/>
        </w:rPr>
        <w:t>ISBN</w:t>
      </w:r>
      <w:r w:rsidRPr="0074444C">
        <w:rPr>
          <w:rFonts w:cstheme="minorHAnsi"/>
          <w:b/>
          <w:color w:val="000000"/>
        </w:rPr>
        <w:t>:</w:t>
      </w:r>
      <w:r w:rsidRPr="0074444C">
        <w:rPr>
          <w:rFonts w:cstheme="minorHAnsi"/>
          <w:color w:val="000000"/>
        </w:rPr>
        <w:t xml:space="preserve"> 978-618-5077-</w:t>
      </w:r>
      <w:r w:rsidR="00CC03D3">
        <w:rPr>
          <w:rFonts w:cstheme="minorHAnsi"/>
          <w:color w:val="000000"/>
        </w:rPr>
        <w:t>7</w:t>
      </w:r>
      <w:r w:rsidR="001F02FD">
        <w:rPr>
          <w:rFonts w:cstheme="minorHAnsi"/>
          <w:color w:val="000000"/>
        </w:rPr>
        <w:t>4</w:t>
      </w:r>
      <w:r w:rsidR="00CC03D3">
        <w:rPr>
          <w:rFonts w:cstheme="minorHAnsi"/>
          <w:color w:val="000000"/>
        </w:rPr>
        <w:t>-</w:t>
      </w:r>
      <w:r w:rsidR="001F02FD">
        <w:rPr>
          <w:rFonts w:cstheme="minorHAnsi"/>
          <w:color w:val="000000"/>
        </w:rPr>
        <w:t>7</w:t>
      </w:r>
      <w:r w:rsidR="00BC518B">
        <w:rPr>
          <w:rFonts w:cstheme="minorHAnsi"/>
          <w:color w:val="000000"/>
        </w:rPr>
        <w:t xml:space="preserve">   </w:t>
      </w:r>
      <w:r w:rsidR="00036444" w:rsidRPr="0074444C">
        <w:rPr>
          <w:rFonts w:cstheme="minorHAnsi"/>
          <w:b/>
          <w:color w:val="000000"/>
        </w:rPr>
        <w:t>Αριθμός</w:t>
      </w:r>
      <w:r w:rsidRPr="0074444C">
        <w:rPr>
          <w:rFonts w:cstheme="minorHAnsi"/>
          <w:b/>
          <w:color w:val="000000"/>
        </w:rPr>
        <w:t xml:space="preserve"> σελίδων:</w:t>
      </w:r>
      <w:r w:rsidRPr="0074444C">
        <w:rPr>
          <w:rFonts w:cstheme="minorHAnsi"/>
          <w:color w:val="000000"/>
        </w:rPr>
        <w:t xml:space="preserve"> </w:t>
      </w:r>
      <w:r w:rsidR="00CC03D3">
        <w:rPr>
          <w:rFonts w:cstheme="minorHAnsi"/>
          <w:color w:val="000000"/>
        </w:rPr>
        <w:t>1</w:t>
      </w:r>
      <w:r w:rsidR="001F02FD">
        <w:rPr>
          <w:rFonts w:cstheme="minorHAnsi"/>
          <w:color w:val="000000"/>
        </w:rPr>
        <w:t>91</w:t>
      </w:r>
      <w:r w:rsidR="00BC518B">
        <w:rPr>
          <w:rFonts w:cstheme="minorHAnsi"/>
          <w:color w:val="000000"/>
        </w:rPr>
        <w:t xml:space="preserve">   </w:t>
      </w:r>
      <w:r w:rsidRPr="0074444C">
        <w:rPr>
          <w:rFonts w:cstheme="minorHAnsi"/>
          <w:b/>
          <w:color w:val="000000"/>
        </w:rPr>
        <w:t>Διάσταση:</w:t>
      </w:r>
      <w:r w:rsidRPr="0074444C">
        <w:rPr>
          <w:rFonts w:cstheme="minorHAnsi"/>
          <w:color w:val="000000"/>
        </w:rPr>
        <w:t xml:space="preserve"> 1</w:t>
      </w:r>
      <w:r w:rsidR="00795455">
        <w:rPr>
          <w:rFonts w:cstheme="minorHAnsi"/>
          <w:color w:val="000000"/>
        </w:rPr>
        <w:t>2,</w:t>
      </w:r>
      <w:r w:rsidR="00BC518B">
        <w:rPr>
          <w:rFonts w:cstheme="minorHAnsi"/>
          <w:color w:val="000000"/>
        </w:rPr>
        <w:t>0</w:t>
      </w:r>
      <w:r w:rsidRPr="0074444C">
        <w:rPr>
          <w:rFonts w:cstheme="minorHAnsi"/>
          <w:color w:val="000000"/>
        </w:rPr>
        <w:t xml:space="preserve"> Χ </w:t>
      </w:r>
      <w:r w:rsidR="00795455">
        <w:rPr>
          <w:rFonts w:cstheme="minorHAnsi"/>
          <w:color w:val="000000"/>
        </w:rPr>
        <w:t>1</w:t>
      </w:r>
      <w:r w:rsidR="00BC518B">
        <w:rPr>
          <w:rFonts w:cstheme="minorHAnsi"/>
          <w:color w:val="000000"/>
        </w:rPr>
        <w:t>8,</w:t>
      </w:r>
      <w:r w:rsidRPr="0074444C">
        <w:rPr>
          <w:rFonts w:cstheme="minorHAnsi"/>
          <w:color w:val="000000"/>
        </w:rPr>
        <w:t xml:space="preserve">5 εκ.  </w:t>
      </w:r>
      <w:r w:rsidR="00036444" w:rsidRPr="0074444C">
        <w:rPr>
          <w:rFonts w:cstheme="minorHAnsi"/>
          <w:b/>
          <w:color w:val="000000"/>
        </w:rPr>
        <w:t>Τιμή</w:t>
      </w:r>
      <w:r w:rsidRPr="0074444C">
        <w:rPr>
          <w:rFonts w:cstheme="minorHAnsi"/>
          <w:b/>
          <w:color w:val="000000"/>
        </w:rPr>
        <w:t>:</w:t>
      </w:r>
      <w:r w:rsidRPr="0074444C">
        <w:rPr>
          <w:rFonts w:cstheme="minorHAnsi"/>
          <w:color w:val="000000"/>
        </w:rPr>
        <w:t xml:space="preserve"> </w:t>
      </w:r>
      <w:r w:rsidR="00B43C6F">
        <w:rPr>
          <w:rFonts w:cstheme="minorHAnsi"/>
          <w:color w:val="000000"/>
          <w:lang w:val="en-US"/>
        </w:rPr>
        <w:t xml:space="preserve">14,41 </w:t>
      </w:r>
      <w:r w:rsidRPr="0074444C">
        <w:rPr>
          <w:rFonts w:cstheme="minorHAnsi"/>
          <w:color w:val="000000"/>
        </w:rPr>
        <w:t>ευρώ</w:t>
      </w:r>
      <w:r w:rsidRPr="0074444C" w:rsidDel="00920798">
        <w:rPr>
          <w:rFonts w:ascii="Cambria" w:hAnsi="Cambria"/>
          <w:b/>
          <w:bCs/>
          <w:color w:val="7030A0"/>
        </w:rPr>
        <w:t xml:space="preserve"> </w:t>
      </w:r>
      <w:bookmarkEnd w:id="0"/>
    </w:p>
    <w:p w14:paraId="5B1445A1" w14:textId="77777777" w:rsidR="00840DD6" w:rsidRDefault="00840DD6" w:rsidP="00EF4EC1">
      <w:pPr>
        <w:spacing w:after="0" w:line="240" w:lineRule="auto"/>
        <w:rPr>
          <w:rFonts w:ascii="Cambria" w:hAnsi="Cambria"/>
          <w:b/>
          <w:bCs/>
          <w:sz w:val="28"/>
          <w:szCs w:val="28"/>
        </w:rPr>
      </w:pPr>
    </w:p>
    <w:p w14:paraId="60FCD7E0" w14:textId="0E367ADE" w:rsidR="00EF4EC1" w:rsidRPr="00EF4EC1" w:rsidRDefault="00EF4EC1" w:rsidP="00BC518B">
      <w:pPr>
        <w:spacing w:after="0" w:line="240" w:lineRule="auto"/>
        <w:contextualSpacing/>
        <w:rPr>
          <w:rFonts w:ascii="Cambria" w:hAnsi="Cambria"/>
          <w:b/>
          <w:bCs/>
          <w:sz w:val="28"/>
          <w:szCs w:val="28"/>
        </w:rPr>
      </w:pPr>
      <w:r w:rsidRPr="00EF4EC1">
        <w:rPr>
          <w:rFonts w:ascii="Cambria" w:hAnsi="Cambria"/>
          <w:b/>
          <w:bCs/>
          <w:sz w:val="28"/>
          <w:szCs w:val="28"/>
        </w:rPr>
        <w:t>ΤΟ ΒΙΒΛΙΟ</w:t>
      </w:r>
    </w:p>
    <w:p w14:paraId="79325F1E" w14:textId="77777777" w:rsidR="001F02FD" w:rsidRPr="00522A11" w:rsidRDefault="001F02FD" w:rsidP="00BC518B">
      <w:pPr>
        <w:spacing w:line="240" w:lineRule="auto"/>
        <w:contextualSpacing/>
      </w:pPr>
      <w:r w:rsidRPr="00522A11">
        <w:t>Οι άλλοι άνθρωποι είναι µακρινές εκδοχές των λίγων προσώπων που έχω µάθει πλέον –µε κόπο– να αναγνωρίζω µέσα στον κόσµο. Ο βίος των άλλων καθίσταται ο γενέθλιος τόπος µου. Κοιτάζω τον εαυτό µου, τα παλιά γραπτά, τα ταξίδια που έκανα, εκείνον που ήµουν.</w:t>
      </w:r>
      <w:r w:rsidRPr="00F62A64">
        <w:t xml:space="preserve"> </w:t>
      </w:r>
      <w:r>
        <w:t>Σ</w:t>
      </w:r>
      <w:r w:rsidRPr="00522A11">
        <w:t>αν να είναι κάποιος άλλος που τον ξαναγράφω, βάζοντας το πρόσωπό µου να µε κοιτά κατάµατα από ένα σηµείο στο βάθος πεδίου της εικόνας.</w:t>
      </w:r>
    </w:p>
    <w:p w14:paraId="68DB8E8F" w14:textId="77777777" w:rsidR="00840DD6" w:rsidRPr="00EF4EC1" w:rsidRDefault="00840DD6" w:rsidP="00BC518B">
      <w:pPr>
        <w:spacing w:after="120" w:line="240" w:lineRule="auto"/>
        <w:contextualSpacing/>
        <w:rPr>
          <w:rFonts w:ascii="Cambria" w:hAnsi="Cambria"/>
          <w:b/>
          <w:bCs/>
          <w:sz w:val="28"/>
          <w:szCs w:val="28"/>
        </w:rPr>
      </w:pPr>
    </w:p>
    <w:p w14:paraId="1B18E76E" w14:textId="1337C768" w:rsidR="00AB6DAD" w:rsidRPr="00EF4EC1" w:rsidRDefault="0057719E" w:rsidP="00BC518B">
      <w:pPr>
        <w:spacing w:after="0" w:line="240" w:lineRule="auto"/>
        <w:contextualSpacing/>
      </w:pPr>
      <w:r>
        <w:rPr>
          <w:rFonts w:ascii="Cambria" w:hAnsi="Cambria"/>
          <w:b/>
          <w:bCs/>
          <w:sz w:val="32"/>
          <w:szCs w:val="32"/>
        </w:rPr>
        <w:t xml:space="preserve">Ο </w:t>
      </w:r>
      <w:r w:rsidR="00EF4EC1" w:rsidRPr="00EF4EC1">
        <w:rPr>
          <w:rFonts w:ascii="Cambria" w:hAnsi="Cambria"/>
          <w:b/>
          <w:bCs/>
          <w:sz w:val="32"/>
          <w:szCs w:val="32"/>
        </w:rPr>
        <w:t>ΣΥΓΓΡΑΦΕΑΣ</w:t>
      </w:r>
      <w:r w:rsidR="00BC518B">
        <w:rPr>
          <w:rFonts w:ascii="Cambria" w:hAnsi="Cambria"/>
          <w:b/>
          <w:bCs/>
          <w:sz w:val="32"/>
          <w:szCs w:val="32"/>
        </w:rPr>
        <w:br/>
      </w:r>
      <w:r w:rsidR="001F02FD" w:rsidRPr="00522A11">
        <w:t xml:space="preserve">Ο Χρήστος Χρυσόπουλος (Αθήνα, 1968) ασχολείται µε διαφορετικά είδη λογοτεχνίας (πεζογραφία, δοκίµιο, θέατρο, χρονικό). Έχει βραβευτεί µε το Βραβείο Ακαδηµίας Αθηνών (2008), το διεθνές βραβείο Balkanika (2015) και µε τα γαλλικά βραβεία Prix Ravachol (2013) και Prix Laure Bataillon (2014). Το 2015 η Γαλλική Δηµοκρατία του απένειµε τον τίτλο του Ιππότη των Γραµµάτων και των Τεχνών. Τα βιβλία του κυκλοφορούν µεταφρασµένα σε πολλές γλώσσες. Διδάσκει Δηµιουργική Γραφή σε συνδυασµό µε Αφηγηµατική Ψυχοθεραπεία. </w:t>
      </w:r>
    </w:p>
    <w:sectPr w:rsidR="00AB6DAD" w:rsidRPr="00EF4EC1" w:rsidSect="00BC518B">
      <w:pgSz w:w="12240" w:h="15840"/>
      <w:pgMar w:top="851" w:right="1797" w:bottom="851"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PF Bulletin Sans Pro Medium">
    <w:panose1 w:val="02000000000000000000"/>
    <w:charset w:val="00"/>
    <w:family w:val="modern"/>
    <w:notTrueType/>
    <w:pitch w:val="variable"/>
    <w:sig w:usb0="A00002B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F DIN Serif">
    <w:panose1 w:val="02000503030000020004"/>
    <w:charset w:val="00"/>
    <w:family w:val="modern"/>
    <w:notTrueType/>
    <w:pitch w:val="variable"/>
    <w:sig w:usb0="E00002BF" w:usb1="5000E0FB"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F3C"/>
    <w:rsid w:val="00036444"/>
    <w:rsid w:val="000F76A6"/>
    <w:rsid w:val="001F02FD"/>
    <w:rsid w:val="002E53A9"/>
    <w:rsid w:val="004E2D81"/>
    <w:rsid w:val="00566AD2"/>
    <w:rsid w:val="0057719E"/>
    <w:rsid w:val="00600EF6"/>
    <w:rsid w:val="0074444C"/>
    <w:rsid w:val="00795455"/>
    <w:rsid w:val="00840DD6"/>
    <w:rsid w:val="00843690"/>
    <w:rsid w:val="008E28EA"/>
    <w:rsid w:val="00A3593F"/>
    <w:rsid w:val="00A54955"/>
    <w:rsid w:val="00AB6DAD"/>
    <w:rsid w:val="00AC10DA"/>
    <w:rsid w:val="00B35FF8"/>
    <w:rsid w:val="00B43C6F"/>
    <w:rsid w:val="00BC518B"/>
    <w:rsid w:val="00C926A9"/>
    <w:rsid w:val="00CC03D3"/>
    <w:rsid w:val="00CD1CE2"/>
    <w:rsid w:val="00D410DE"/>
    <w:rsid w:val="00E16FA2"/>
    <w:rsid w:val="00E93D1E"/>
    <w:rsid w:val="00EF4EC1"/>
    <w:rsid w:val="00EF53BB"/>
    <w:rsid w:val="00F0747D"/>
    <w:rsid w:val="00F76F3C"/>
    <w:rsid w:val="00FF36A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B3568"/>
  <w15:chartTrackingRefBased/>
  <w15:docId w15:val="{4A089A45-DBED-4284-90DC-D2C2BB4C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ΤΙΤΛΟΙ ΚΕΦΑΛΑΙΩΝ"/>
    <w:basedOn w:val="Normal"/>
    <w:uiPriority w:val="99"/>
    <w:rsid w:val="00F76F3C"/>
    <w:pPr>
      <w:autoSpaceDE w:val="0"/>
      <w:autoSpaceDN w:val="0"/>
      <w:adjustRightInd w:val="0"/>
      <w:spacing w:after="0" w:line="270" w:lineRule="atLeast"/>
      <w:jc w:val="both"/>
      <w:textAlignment w:val="center"/>
    </w:pPr>
    <w:rPr>
      <w:rFonts w:ascii="PF Bulletin Sans Pro Medium" w:hAnsi="PF Bulletin Sans Pro Medium" w:cs="PF Bulletin Sans Pro Medium"/>
      <w:color w:val="000000"/>
      <w:kern w:val="0"/>
    </w:rPr>
  </w:style>
  <w:style w:type="paragraph" w:customStyle="1" w:styleId="BodyA">
    <w:name w:val="Body A"/>
    <w:basedOn w:val="Normal"/>
    <w:uiPriority w:val="99"/>
    <w:rsid w:val="00F76F3C"/>
    <w:pPr>
      <w:suppressAutoHyphens/>
      <w:autoSpaceDE w:val="0"/>
      <w:autoSpaceDN w:val="0"/>
      <w:adjustRightInd w:val="0"/>
      <w:spacing w:after="0" w:line="288" w:lineRule="auto"/>
      <w:textAlignment w:val="center"/>
    </w:pPr>
    <w:rPr>
      <w:rFonts w:ascii="Arial Unicode MS" w:eastAsia="Arial Unicode MS" w:hAnsi="PF DIN Serif" w:cs="Arial Unicode MS"/>
      <w:color w:val="000000"/>
      <w:kern w:val="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170</Words>
  <Characters>921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7</cp:revision>
  <dcterms:created xsi:type="dcterms:W3CDTF">2025-03-21T08:50:00Z</dcterms:created>
  <dcterms:modified xsi:type="dcterms:W3CDTF">2025-11-14T09:06:00Z</dcterms:modified>
</cp:coreProperties>
</file>